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D6" w:rsidRDefault="00C52ED6" w:rsidP="00D400B6">
      <w:pPr>
        <w:pStyle w:val="a3"/>
      </w:pPr>
      <w:r>
        <w:t>ГАПОУ «ОТТ имени А.И. Стеценко»</w:t>
      </w:r>
    </w:p>
    <w:p w:rsidR="00C52ED6" w:rsidRDefault="00C52ED6" w:rsidP="00D400B6">
      <w:pPr>
        <w:pStyle w:val="a3"/>
      </w:pPr>
      <w:r>
        <w:t>ПРИКАЗ</w:t>
      </w:r>
    </w:p>
    <w:p w:rsidR="00C52ED6" w:rsidRDefault="00C52ED6" w:rsidP="00D400B6">
      <w:pPr>
        <w:pStyle w:val="a3"/>
      </w:pPr>
      <w:r>
        <w:t>31.01. 2020г.                                   № 01/08-37</w:t>
      </w:r>
    </w:p>
    <w:p w:rsidR="00C52ED6" w:rsidRDefault="00C52ED6" w:rsidP="00D400B6">
      <w:pPr>
        <w:pStyle w:val="a3"/>
      </w:pPr>
      <w:r>
        <w:t xml:space="preserve">г. Орск. </w:t>
      </w:r>
    </w:p>
    <w:p w:rsidR="00C52ED6" w:rsidRDefault="00C52ED6" w:rsidP="00D400B6">
      <w:pPr>
        <w:pStyle w:val="a3"/>
        <w:spacing w:after="240" w:afterAutospacing="0"/>
      </w:pPr>
    </w:p>
    <w:p w:rsidR="00C52ED6" w:rsidRPr="00753B63" w:rsidRDefault="00C52ED6" w:rsidP="000A64B7">
      <w:pPr>
        <w:pStyle w:val="a3"/>
        <w:spacing w:after="240"/>
        <w:rPr>
          <w:b/>
        </w:rPr>
      </w:pPr>
      <w:r w:rsidRPr="00753B63">
        <w:rPr>
          <w:b/>
          <w:bCs/>
        </w:rPr>
        <w:t xml:space="preserve">О проведении педагогических чтений </w:t>
      </w:r>
      <w:r w:rsidRPr="00753B63">
        <w:rPr>
          <w:b/>
          <w:bCs/>
        </w:rPr>
        <w:br/>
        <w:t>«</w:t>
      </w:r>
      <w:r w:rsidR="000A64B7" w:rsidRPr="000A64B7">
        <w:rPr>
          <w:rStyle w:val="c0"/>
          <w:b/>
        </w:rPr>
        <w:t xml:space="preserve">Практические решения в подготовке кадров </w:t>
      </w:r>
      <w:r w:rsidR="000A64B7">
        <w:rPr>
          <w:rStyle w:val="c0"/>
          <w:b/>
        </w:rPr>
        <w:br/>
      </w:r>
      <w:r w:rsidR="000A64B7" w:rsidRPr="000A64B7">
        <w:rPr>
          <w:rStyle w:val="c0"/>
          <w:b/>
        </w:rPr>
        <w:t>для экономики региона</w:t>
      </w:r>
      <w:r w:rsidR="000A64B7">
        <w:rPr>
          <w:rStyle w:val="c0"/>
          <w:b/>
        </w:rPr>
        <w:t xml:space="preserve"> </w:t>
      </w:r>
      <w:r w:rsidR="000A64B7" w:rsidRPr="000A64B7">
        <w:rPr>
          <w:rStyle w:val="c0"/>
          <w:b/>
        </w:rPr>
        <w:t xml:space="preserve">в условиях </w:t>
      </w:r>
      <w:r w:rsidR="000A64B7">
        <w:rPr>
          <w:rStyle w:val="c0"/>
          <w:b/>
        </w:rPr>
        <w:br/>
      </w:r>
      <w:r w:rsidR="000A64B7" w:rsidRPr="000A64B7">
        <w:rPr>
          <w:rStyle w:val="c0"/>
          <w:b/>
        </w:rPr>
        <w:t>реализации</w:t>
      </w:r>
      <w:r w:rsidR="000A64B7" w:rsidRPr="00753B63">
        <w:rPr>
          <w:b/>
        </w:rPr>
        <w:t xml:space="preserve"> </w:t>
      </w:r>
      <w:r w:rsidRPr="00753B63">
        <w:rPr>
          <w:b/>
        </w:rPr>
        <w:t>новы</w:t>
      </w:r>
      <w:r>
        <w:rPr>
          <w:b/>
        </w:rPr>
        <w:t>х</w:t>
      </w:r>
      <w:r w:rsidRPr="00753B63">
        <w:rPr>
          <w:b/>
        </w:rPr>
        <w:t xml:space="preserve"> ФГОС</w:t>
      </w:r>
      <w:r w:rsidRPr="00753B63">
        <w:rPr>
          <w:b/>
          <w:bCs/>
        </w:rPr>
        <w:t>»</w:t>
      </w:r>
      <w:r w:rsidRPr="00753B63">
        <w:rPr>
          <w:b/>
          <w:bCs/>
        </w:rPr>
        <w:br/>
      </w:r>
    </w:p>
    <w:p w:rsidR="00C52ED6" w:rsidRDefault="00C52ED6" w:rsidP="00D400B6">
      <w:pPr>
        <w:pStyle w:val="a3"/>
        <w:spacing w:after="240" w:afterAutospacing="0"/>
      </w:pPr>
    </w:p>
    <w:p w:rsidR="00C52ED6" w:rsidRPr="002C57AB" w:rsidRDefault="00C52ED6" w:rsidP="002C57AB">
      <w:pPr>
        <w:suppressAutoHyphens/>
        <w:spacing w:before="280" w:after="28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7AB">
        <w:rPr>
          <w:rFonts w:ascii="Times New Roman" w:hAnsi="Times New Roman"/>
          <w:sz w:val="24"/>
          <w:szCs w:val="24"/>
          <w:lang w:eastAsia="ar-SA"/>
        </w:rPr>
        <w:t xml:space="preserve">         В целях повышения профессиональной компетенции и активизации  исследовательской деятельности  преподавательского состава</w:t>
      </w:r>
    </w:p>
    <w:p w:rsidR="00C52ED6" w:rsidRDefault="00C52ED6" w:rsidP="00D400B6">
      <w:pPr>
        <w:pStyle w:val="a3"/>
      </w:pPr>
      <w:r>
        <w:t>ПРИКАЗЫВАЮ:</w:t>
      </w:r>
    </w:p>
    <w:p w:rsidR="00C52ED6" w:rsidRDefault="00C52ED6" w:rsidP="00D400B6">
      <w:pPr>
        <w:pStyle w:val="a3"/>
        <w:numPr>
          <w:ilvl w:val="0"/>
          <w:numId w:val="1"/>
        </w:numPr>
      </w:pPr>
      <w:r>
        <w:t>Утвердить план проведения Педагогических чтений (Приложение 1).</w:t>
      </w:r>
    </w:p>
    <w:p w:rsidR="00C52ED6" w:rsidRDefault="00C52ED6" w:rsidP="00D400B6">
      <w:pPr>
        <w:pStyle w:val="a3"/>
        <w:numPr>
          <w:ilvl w:val="0"/>
          <w:numId w:val="1"/>
        </w:numPr>
      </w:pPr>
      <w:r>
        <w:t xml:space="preserve">Заместителю директора по УМР  </w:t>
      </w:r>
      <w:proofErr w:type="spellStart"/>
      <w:r>
        <w:t>Синотовой</w:t>
      </w:r>
      <w:proofErr w:type="spellEnd"/>
      <w:r>
        <w:t xml:space="preserve"> Т.А. организовать проведение Педагогических чтений 06.02.2020 г.</w:t>
      </w:r>
    </w:p>
    <w:p w:rsidR="00C52ED6" w:rsidRDefault="00C52ED6" w:rsidP="00D400B6">
      <w:pPr>
        <w:pStyle w:val="a3"/>
        <w:numPr>
          <w:ilvl w:val="0"/>
          <w:numId w:val="1"/>
        </w:numPr>
      </w:pPr>
      <w:r>
        <w:t xml:space="preserve">Преподавательскому составу принять участие в работе секций. </w:t>
      </w:r>
    </w:p>
    <w:p w:rsidR="00C52ED6" w:rsidRDefault="00C52ED6" w:rsidP="00D400B6">
      <w:pPr>
        <w:pStyle w:val="a3"/>
        <w:numPr>
          <w:ilvl w:val="0"/>
          <w:numId w:val="1"/>
        </w:numPr>
      </w:pPr>
      <w:r>
        <w:t xml:space="preserve">Информацию о результатах работы секций Педагогических чтений  подготовить до 09 февраля 2020 года заместителю директора по УМР </w:t>
      </w:r>
      <w:proofErr w:type="spellStart"/>
      <w:r>
        <w:t>Синотовой</w:t>
      </w:r>
      <w:proofErr w:type="spellEnd"/>
      <w:r>
        <w:t xml:space="preserve"> Т.А., администратору сайта </w:t>
      </w:r>
      <w:proofErr w:type="gramStart"/>
      <w:r>
        <w:t>разместить информацию</w:t>
      </w:r>
      <w:proofErr w:type="gramEnd"/>
      <w:r>
        <w:t xml:space="preserve"> на сайте техникума.</w:t>
      </w:r>
    </w:p>
    <w:p w:rsidR="00C52ED6" w:rsidRDefault="00C52ED6" w:rsidP="00D400B6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52ED6" w:rsidRDefault="00C52ED6" w:rsidP="00D400B6">
      <w:pPr>
        <w:pStyle w:val="a3"/>
        <w:spacing w:after="240" w:afterAutospacing="0"/>
      </w:pPr>
    </w:p>
    <w:p w:rsidR="00C52ED6" w:rsidRDefault="00C52ED6" w:rsidP="00D400B6">
      <w:pPr>
        <w:pStyle w:val="a3"/>
        <w:spacing w:after="240" w:afterAutospacing="0"/>
        <w:jc w:val="right"/>
      </w:pPr>
    </w:p>
    <w:p w:rsidR="00C52ED6" w:rsidRDefault="00C52ED6" w:rsidP="00D400B6">
      <w:pPr>
        <w:pStyle w:val="a3"/>
        <w:spacing w:after="240" w:afterAutospacing="0"/>
      </w:pPr>
    </w:p>
    <w:p w:rsidR="00C52ED6" w:rsidRDefault="00C52ED6" w:rsidP="00D400B6">
      <w:pPr>
        <w:pStyle w:val="a3"/>
        <w:spacing w:after="240" w:afterAutospacing="0"/>
      </w:pPr>
    </w:p>
    <w:p w:rsidR="00C52ED6" w:rsidRDefault="00C52ED6" w:rsidP="00D400B6">
      <w:pPr>
        <w:pStyle w:val="a3"/>
      </w:pPr>
      <w:r>
        <w:t xml:space="preserve">Директор ГАПОУ </w:t>
      </w:r>
      <w:r>
        <w:br/>
        <w:t>«ОТТ им. А.И. Стеценко»                                                                      В.И. Горшенин</w:t>
      </w:r>
    </w:p>
    <w:p w:rsidR="00C52ED6" w:rsidRDefault="00C52ED6"/>
    <w:p w:rsidR="00C52ED6" w:rsidRDefault="00C52ED6"/>
    <w:p w:rsidR="00C52ED6" w:rsidRDefault="00C52ED6"/>
    <w:p w:rsidR="00C52ED6" w:rsidRDefault="00C52ED6"/>
    <w:p w:rsidR="00C52ED6" w:rsidRDefault="00C52ED6"/>
    <w:p w:rsidR="00C52ED6" w:rsidRDefault="00C52ED6" w:rsidP="000C2A55">
      <w:pPr>
        <w:jc w:val="right"/>
        <w:rPr>
          <w:rFonts w:ascii="Times New Roman" w:hAnsi="Times New Roman"/>
        </w:rPr>
      </w:pPr>
      <w:r w:rsidRPr="002C57AB">
        <w:rPr>
          <w:rFonts w:ascii="Times New Roman" w:hAnsi="Times New Roman"/>
        </w:rPr>
        <w:lastRenderedPageBreak/>
        <w:t>Приложение 1</w:t>
      </w:r>
      <w:r>
        <w:rPr>
          <w:rFonts w:ascii="Times New Roman" w:hAnsi="Times New Roman"/>
        </w:rPr>
        <w:br/>
        <w:t>к приказу от 31.01.2020 № 01/08-3</w:t>
      </w:r>
      <w:r w:rsidRPr="002C57AB">
        <w:rPr>
          <w:rFonts w:ascii="Times New Roman" w:hAnsi="Times New Roman"/>
        </w:rPr>
        <w:t>7</w:t>
      </w:r>
    </w:p>
    <w:p w:rsidR="00C52ED6" w:rsidRPr="006F7455" w:rsidRDefault="00C52ED6" w:rsidP="002C57AB">
      <w:pPr>
        <w:jc w:val="center"/>
        <w:rPr>
          <w:rFonts w:ascii="Times New Roman" w:hAnsi="Times New Roman"/>
          <w:b/>
          <w:sz w:val="24"/>
          <w:szCs w:val="24"/>
        </w:rPr>
      </w:pPr>
      <w:r w:rsidRPr="006F7455">
        <w:rPr>
          <w:rFonts w:ascii="Times New Roman" w:hAnsi="Times New Roman"/>
          <w:b/>
          <w:sz w:val="24"/>
          <w:szCs w:val="24"/>
        </w:rPr>
        <w:t>ПЛАН ПРОВЕД</w:t>
      </w:r>
      <w:r>
        <w:rPr>
          <w:rFonts w:ascii="Times New Roman" w:hAnsi="Times New Roman"/>
          <w:b/>
          <w:sz w:val="24"/>
          <w:szCs w:val="24"/>
        </w:rPr>
        <w:t>Е</w:t>
      </w:r>
      <w:r w:rsidRPr="006F7455">
        <w:rPr>
          <w:rFonts w:ascii="Times New Roman" w:hAnsi="Times New Roman"/>
          <w:b/>
          <w:sz w:val="24"/>
          <w:szCs w:val="24"/>
        </w:rPr>
        <w:t>НИЯ ПЕДАГОГИЧЕСКИХ ЧТЕНИЙ</w:t>
      </w:r>
    </w:p>
    <w:tbl>
      <w:tblPr>
        <w:tblpPr w:leftFromText="180" w:rightFromText="180" w:vertAnchor="text" w:horzAnchor="margin" w:tblpXSpec="right" w:tblpY="208"/>
        <w:tblW w:w="10241" w:type="dxa"/>
        <w:tblLayout w:type="fixed"/>
        <w:tblLook w:val="00A0" w:firstRow="1" w:lastRow="0" w:firstColumn="1" w:lastColumn="0" w:noHBand="0" w:noVBand="0"/>
      </w:tblPr>
      <w:tblGrid>
        <w:gridCol w:w="817"/>
        <w:gridCol w:w="9424"/>
      </w:tblGrid>
      <w:tr w:rsidR="00C52ED6" w:rsidRPr="00B30BA7" w:rsidTr="00B30BA7">
        <w:tc>
          <w:tcPr>
            <w:tcW w:w="817" w:type="dxa"/>
          </w:tcPr>
          <w:p w:rsidR="00C52ED6" w:rsidRPr="009A3D0E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A3D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C52ED6" w:rsidRPr="00B30BA7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BA7">
              <w:rPr>
                <w:rFonts w:ascii="Times New Roman" w:hAnsi="Times New Roman"/>
                <w:b/>
                <w:i/>
                <w:sz w:val="24"/>
                <w:szCs w:val="24"/>
              </w:rPr>
              <w:t>14.20— 14.30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ОБЩЕЕ СОБРАНИЕ  /2</w:t>
            </w:r>
            <w:r w:rsidRPr="00B30BA7">
              <w:rPr>
                <w:rFonts w:ascii="Times New Roman" w:hAnsi="Times New Roman"/>
                <w:b/>
                <w:sz w:val="24"/>
                <w:szCs w:val="24"/>
              </w:rPr>
              <w:t xml:space="preserve"> корпус, лекционный зал/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B30BA7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30B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C52ED6" w:rsidRPr="00B30BA7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B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14.30 — 15.30</w:t>
            </w:r>
            <w:r w:rsidRPr="00B30BA7">
              <w:rPr>
                <w:rFonts w:ascii="Times New Roman" w:hAnsi="Times New Roman"/>
                <w:b/>
                <w:sz w:val="24"/>
                <w:szCs w:val="24"/>
              </w:rPr>
              <w:t xml:space="preserve"> СЕКЦИОННАЯ РАБОТА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B30BA7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ED6" w:rsidRPr="00B30BA7" w:rsidTr="00B30BA7">
        <w:tc>
          <w:tcPr>
            <w:tcW w:w="817" w:type="dxa"/>
            <w:vMerge w:val="restart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0B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424" w:type="dxa"/>
          </w:tcPr>
          <w:p w:rsidR="00C52ED6" w:rsidRPr="00E1176A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Секция «Практические решения в области преподавания общеобразовательных дисциплин  гуманитарного цикла в условиях реализации ФГОС», </w:t>
            </w:r>
            <w:r w:rsidRPr="00E1176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куратор секции — преподаватель </w:t>
            </w:r>
            <w:proofErr w:type="spell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высш.кв.к</w:t>
            </w:r>
            <w:proofErr w:type="spell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.  Малинкова Ю.А.</w:t>
            </w:r>
          </w:p>
          <w:p w:rsidR="00C52ED6" w:rsidRPr="00E1176A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/2 корпус, </w:t>
            </w:r>
            <w:r w:rsidRPr="00E1176A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лекционный зал/</w:t>
            </w:r>
          </w:p>
        </w:tc>
      </w:tr>
      <w:tr w:rsidR="00C52ED6" w:rsidRPr="00B30BA7" w:rsidTr="004427F1">
        <w:trPr>
          <w:trHeight w:val="849"/>
        </w:trPr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«Использование мобильных приложений для повышения эффективности бучения или образование будущего уже в вашем кармане».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Горохова Альбина Викторовна</w:t>
            </w:r>
          </w:p>
        </w:tc>
      </w:tr>
      <w:tr w:rsidR="00C52ED6" w:rsidRPr="00B30BA7" w:rsidTr="004427F1">
        <w:trPr>
          <w:trHeight w:val="892"/>
        </w:trPr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«Проблемный подход в обучении как средство формирования ключевых компетенций на уроках русского языка».</w:t>
            </w:r>
          </w:p>
          <w:p w:rsidR="00C52ED6" w:rsidRPr="00E1176A" w:rsidRDefault="00C52ED6" w:rsidP="004427F1">
            <w:pPr>
              <w:spacing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Форкулица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</w:tr>
      <w:tr w:rsidR="00C52ED6" w:rsidRPr="00B30BA7" w:rsidTr="00B30BA7"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«Применение художественных фильмов и литературы на уроках истории».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Горбунов Данил Игоревич.</w:t>
            </w:r>
          </w:p>
        </w:tc>
      </w:tr>
      <w:tr w:rsidR="00C52ED6" w:rsidRPr="00B30BA7" w:rsidTr="00B30BA7"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«Профессиональная направленность уроков английского языка».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Флоринская Оксана Николаевна</w:t>
            </w:r>
          </w:p>
        </w:tc>
      </w:tr>
      <w:tr w:rsidR="00C52ED6" w:rsidRPr="00B30BA7" w:rsidTr="004427F1">
        <w:trPr>
          <w:trHeight w:val="862"/>
        </w:trPr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«Профессиональные тесты как один из способов повышения мотивации  при обучении иностранному языку».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Доркина Оксана Васильевна</w:t>
            </w:r>
          </w:p>
        </w:tc>
      </w:tr>
      <w:tr w:rsidR="00C52ED6" w:rsidRPr="00B30BA7" w:rsidTr="00B30BA7"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«Технология личностно - ориентированного обучения: диалог как основное средство обучения литературе в СПО».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Краснова Алла Владимировна</w:t>
            </w:r>
          </w:p>
        </w:tc>
      </w:tr>
      <w:tr w:rsidR="00C52ED6" w:rsidRPr="00B30BA7" w:rsidTr="00B30BA7"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компетенций обучающихся как условие успешной учебной деятельности».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Малинкова Юлия Александровна</w:t>
            </w:r>
          </w:p>
        </w:tc>
      </w:tr>
      <w:tr w:rsidR="00C52ED6" w:rsidRPr="00B30BA7" w:rsidTr="00B30BA7"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«Воспитание толерантности на уроках истории и обществознания»</w:t>
            </w:r>
          </w:p>
          <w:p w:rsidR="00C52ED6" w:rsidRPr="00E1176A" w:rsidRDefault="00C52ED6" w:rsidP="004427F1">
            <w:pPr>
              <w:spacing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Манькова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C52ED6" w:rsidRPr="00B30BA7" w:rsidTr="00B30BA7"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«Использование технологии проблемного обучения на уроках истории».</w:t>
            </w:r>
          </w:p>
          <w:p w:rsidR="00C52ED6" w:rsidRPr="00E1176A" w:rsidRDefault="00C52ED6" w:rsidP="004427F1">
            <w:pPr>
              <w:spacing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Евполов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Никита Владимирович</w:t>
            </w:r>
          </w:p>
        </w:tc>
      </w:tr>
      <w:tr w:rsidR="00C52ED6" w:rsidRPr="00B30BA7" w:rsidTr="00B30BA7"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«Система оценивания образовательных достижений обучающихся на уроках русского языка и литературы»</w:t>
            </w:r>
            <w:r w:rsidR="005B7A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2ED6" w:rsidRPr="00E1176A" w:rsidRDefault="00C52ED6" w:rsidP="004427F1">
            <w:pPr>
              <w:spacing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Гончарова Татьяна Геннадьевна</w:t>
            </w:r>
          </w:p>
        </w:tc>
      </w:tr>
      <w:tr w:rsidR="005B7A20" w:rsidRPr="00B30BA7" w:rsidTr="00B30BA7">
        <w:tc>
          <w:tcPr>
            <w:tcW w:w="817" w:type="dxa"/>
          </w:tcPr>
          <w:p w:rsidR="005B7A20" w:rsidRPr="00B30BA7" w:rsidRDefault="005B7A20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5B7A20" w:rsidRDefault="005B7A20" w:rsidP="004427F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«Самообразование как один из способов повышения профессионального мастерства педагогов».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>
              <w:rPr>
                <w:rFonts w:ascii="Times New Roman" w:hAnsi="Times New Roman"/>
                <w:sz w:val="24"/>
                <w:szCs w:val="24"/>
              </w:rPr>
              <w:t>Петрова Наталья Сергеевна.</w:t>
            </w:r>
          </w:p>
          <w:p w:rsidR="005B7A20" w:rsidRPr="00E1176A" w:rsidRDefault="005B7A20" w:rsidP="005B7A20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D6" w:rsidRPr="00B30BA7" w:rsidTr="00B30BA7">
        <w:tc>
          <w:tcPr>
            <w:tcW w:w="817" w:type="dxa"/>
            <w:vMerge w:val="restart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30B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C52ED6" w:rsidRPr="00E1176A" w:rsidRDefault="00C52ED6" w:rsidP="00442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Секция «Практические решения в области преподавания общеобразовательных дисциплин  естественнонаучного цикла в условиях реализации ФГОС »,</w:t>
            </w:r>
          </w:p>
          <w:p w:rsidR="00C52ED6" w:rsidRPr="00E1176A" w:rsidRDefault="00C52ED6" w:rsidP="00442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куратор секции — преподаватель </w:t>
            </w:r>
            <w:proofErr w:type="spell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высш.кв.к</w:t>
            </w:r>
            <w:proofErr w:type="spell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. Бойко Л.А.</w:t>
            </w:r>
          </w:p>
          <w:p w:rsidR="00C52ED6" w:rsidRPr="00E1176A" w:rsidRDefault="00C52ED6" w:rsidP="00442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 w:rsidRPr="00E117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корпус,  </w:t>
            </w:r>
            <w:r w:rsidRPr="00E1176A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ауд. 311/</w:t>
            </w:r>
          </w:p>
        </w:tc>
      </w:tr>
      <w:tr w:rsidR="00C52ED6" w:rsidRPr="00B30BA7" w:rsidTr="00B30BA7"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«Применение ИКТ на уроках информатики». 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>Абетова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Юлия Владимировна</w:t>
            </w:r>
          </w:p>
        </w:tc>
      </w:tr>
      <w:tr w:rsidR="00C52ED6" w:rsidRPr="00B30BA7" w:rsidTr="00E1176A">
        <w:trPr>
          <w:trHeight w:val="620"/>
        </w:trPr>
        <w:tc>
          <w:tcPr>
            <w:tcW w:w="817" w:type="dxa"/>
            <w:vMerge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E117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</w:t>
            </w:r>
            <w:r w:rsidRPr="00E1176A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системно-</w:t>
            </w:r>
            <w:proofErr w:type="spellStart"/>
            <w:r w:rsidRPr="00E1176A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деятельностного</w:t>
            </w:r>
            <w:proofErr w:type="spellEnd"/>
            <w:r w:rsidRPr="00E117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подхода  на уроках информатики и ИКТ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Бойко Лариса Александровна</w:t>
            </w:r>
          </w:p>
        </w:tc>
      </w:tr>
      <w:tr w:rsidR="00C52ED6" w:rsidRPr="00B30BA7" w:rsidTr="00E1176A">
        <w:trPr>
          <w:trHeight w:val="543"/>
        </w:trPr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«Применение технологии «Перевернутый класс» на занятиях химии и биологии»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Грецкая Александра Анатольевна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</w:t>
            </w:r>
            <w:r w:rsidRPr="00E117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Эксперимент как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метапредметная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деятельность: реализация ФГОС на примере урока физики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>Букатникова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</w:t>
            </w:r>
            <w:r w:rsidRPr="00E117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творческих способностей учащихся на уроках химии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Колесник Виктория Сергеевна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</w:t>
            </w:r>
            <w:r w:rsidRPr="00E117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Медико-психолого-педагогическая интеграция в процессе физического воспитания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2ED6" w:rsidRPr="00E1176A" w:rsidRDefault="00C52ED6" w:rsidP="004427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>Лекомцева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Вера Вениаминовна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</w:t>
            </w:r>
            <w:r w:rsidRPr="00E117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приёмов актуализации знаний на занятиях по безопасности жизнедеятельности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Лысых Наталья Александровна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«Инновационные технологии на уроках физики как средство повышения качества знаний обучающихся».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>Мащева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умения, сформированные на уроках математики, как основа для эффективного освоения цикла профессиональных дисциплин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Молоканова Татьяна Михайловна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65453E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65453E" w:rsidRDefault="00C52ED6" w:rsidP="003C02A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53E">
              <w:rPr>
                <w:rFonts w:ascii="Times New Roman" w:hAnsi="Times New Roman"/>
                <w:sz w:val="24"/>
                <w:szCs w:val="24"/>
              </w:rPr>
              <w:t>«</w:t>
            </w:r>
            <w:r w:rsidR="0065453E" w:rsidRPr="0065453E">
              <w:rPr>
                <w:rFonts w:ascii="Times New Roman" w:hAnsi="Times New Roman"/>
                <w:sz w:val="24"/>
                <w:szCs w:val="24"/>
              </w:rPr>
              <w:t>Значимость занятий физической культурой</w:t>
            </w:r>
            <w:r w:rsidRPr="006545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2ED6" w:rsidRPr="0065453E" w:rsidRDefault="00C52ED6" w:rsidP="00E1176A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53E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6545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Набиев  </w:t>
            </w:r>
            <w:proofErr w:type="spellStart"/>
            <w:r w:rsidRPr="0065453E">
              <w:rPr>
                <w:rFonts w:ascii="Times New Roman" w:hAnsi="Times New Roman"/>
                <w:sz w:val="24"/>
                <w:szCs w:val="24"/>
                <w:lang w:eastAsia="ru-RU"/>
              </w:rPr>
              <w:t>Ралиф</w:t>
            </w:r>
            <w:proofErr w:type="spellEnd"/>
            <w:r w:rsidRPr="006545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53E">
              <w:rPr>
                <w:rFonts w:ascii="Times New Roman" w:hAnsi="Times New Roman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E117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«Использование здоровье сберегающих технологий на уроках физической культуры».</w:t>
            </w:r>
          </w:p>
          <w:p w:rsidR="00C52ED6" w:rsidRPr="00E1176A" w:rsidRDefault="00C52ED6" w:rsidP="00E1176A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Петрова Марина  Вениаминовна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1D03D4" w:rsidRDefault="00C52ED6" w:rsidP="00E117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3D4">
              <w:rPr>
                <w:rFonts w:ascii="Times New Roman" w:hAnsi="Times New Roman"/>
                <w:sz w:val="24"/>
                <w:szCs w:val="24"/>
              </w:rPr>
              <w:t>«</w:t>
            </w:r>
            <w:r w:rsidR="001D03D4" w:rsidRPr="001D03D4">
              <w:rPr>
                <w:rFonts w:ascii="Times New Roman" w:hAnsi="Times New Roman"/>
                <w:sz w:val="24"/>
                <w:szCs w:val="24"/>
              </w:rPr>
              <w:t>Развитие критического мышления на уроках ОБЖ и БЖД</w:t>
            </w:r>
            <w:r w:rsidRPr="001D03D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2ED6" w:rsidRPr="00E1176A" w:rsidRDefault="00C52ED6" w:rsidP="00E1176A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r w:rsidRPr="00E11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Петрова Анна Николаевна</w:t>
            </w:r>
          </w:p>
        </w:tc>
      </w:tr>
      <w:tr w:rsidR="00C52ED6" w:rsidRPr="00B30BA7" w:rsidTr="00B30BA7">
        <w:trPr>
          <w:trHeight w:val="1380"/>
        </w:trPr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30B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C52ED6" w:rsidRPr="00E1176A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Секция «Практические решения в области </w:t>
            </w:r>
            <w:proofErr w:type="gram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преподавания дисциплин  профессионального цикла специальностей 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производственной сферы</w:t>
            </w:r>
            <w:proofErr w:type="gram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 в условиях реализации ФГОС», </w:t>
            </w:r>
          </w:p>
          <w:p w:rsidR="00C52ED6" w:rsidRPr="00E1176A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куратор секции — преподаватель </w:t>
            </w:r>
            <w:proofErr w:type="spell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высш.кв.к</w:t>
            </w:r>
            <w:proofErr w:type="spell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Пивцаева</w:t>
            </w:r>
            <w:proofErr w:type="spell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 С.Н.</w:t>
            </w:r>
          </w:p>
          <w:p w:rsidR="00C52ED6" w:rsidRPr="00E1176A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/2 корпус, ауд. 225/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«Развитие профессиональных компетенций через модуль ПМ 04 по специальности ЖД».</w:t>
            </w:r>
          </w:p>
          <w:p w:rsidR="00C52ED6" w:rsidRPr="00E1176A" w:rsidRDefault="00C52ED6" w:rsidP="00B30BA7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Бражников Валерий Николаевич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«Практические решения реализации ФГОС».</w:t>
            </w:r>
          </w:p>
          <w:p w:rsidR="00C52ED6" w:rsidRPr="00E1176A" w:rsidRDefault="00C52ED6" w:rsidP="00B30BA7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Николаев Дмитрий Владимирович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«Организационно-технологические аспекты индивидуализации самостоятельной работы </w:t>
            </w:r>
            <w:proofErr w:type="gramStart"/>
            <w:r w:rsidRPr="00E117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17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2ED6" w:rsidRPr="00E1176A" w:rsidRDefault="00C52ED6" w:rsidP="00B30BA7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Овчинникова Мария Владимировна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«Демонстрационный экзамен как новый формат подведения итогов </w:t>
            </w:r>
            <w:proofErr w:type="gramStart"/>
            <w:r w:rsidRPr="00E1176A">
              <w:rPr>
                <w:rFonts w:ascii="Times New Roman" w:hAnsi="Times New Roman"/>
                <w:sz w:val="24"/>
                <w:szCs w:val="24"/>
              </w:rPr>
              <w:t>обучения по  ПМ</w:t>
            </w:r>
            <w:proofErr w:type="gramEnd"/>
            <w:r w:rsidRPr="00E1176A">
              <w:rPr>
                <w:rFonts w:ascii="Times New Roman" w:hAnsi="Times New Roman"/>
                <w:sz w:val="24"/>
                <w:szCs w:val="24"/>
              </w:rPr>
              <w:t>.02 специальности 08.02.09 Монтаж, наладка и эксплуатация электрооборудования промышленных и гражданских зданий»</w:t>
            </w:r>
          </w:p>
          <w:p w:rsidR="00C52ED6" w:rsidRPr="00E1176A" w:rsidRDefault="00C52ED6" w:rsidP="00B30BA7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Пивцаева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«Методика преподавания технических специальных дисциплин с учетом личностно-ориентационного подхода»</w:t>
            </w:r>
          </w:p>
          <w:p w:rsidR="00C52ED6" w:rsidRPr="00E1176A" w:rsidRDefault="00C52ED6" w:rsidP="00B30BA7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Пичугин Алексей Вячеславович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76A">
              <w:rPr>
                <w:rFonts w:ascii="Times New Roman" w:hAnsi="Times New Roman"/>
                <w:sz w:val="24"/>
                <w:szCs w:val="24"/>
              </w:rPr>
              <w:t>«Развитие профессиональных компетенций у обучающихся в процессе изучения общепрофессиональной дисциплины «Техническая механика».</w:t>
            </w:r>
            <w:proofErr w:type="gramEnd"/>
          </w:p>
          <w:p w:rsidR="00C52ED6" w:rsidRPr="00E1176A" w:rsidRDefault="00C52ED6" w:rsidP="00B30BA7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Пономаренко  Игорь Владимирович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«Особенности подготовки преподавателя специальных дисциплин к практическим занятиям по специальности  21.02.05. «Земельно-имущественные отношения».</w:t>
            </w:r>
          </w:p>
          <w:p w:rsidR="00C52ED6" w:rsidRPr="00E1176A" w:rsidRDefault="00C52ED6" w:rsidP="00B30BA7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 Путинцева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Ризоновна</w:t>
            </w:r>
            <w:proofErr w:type="spellEnd"/>
            <w:proofErr w:type="gramStart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A391A" w:rsidRDefault="00C52ED6" w:rsidP="00B30B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91A">
              <w:rPr>
                <w:rFonts w:ascii="Times New Roman" w:hAnsi="Times New Roman"/>
                <w:sz w:val="24"/>
                <w:szCs w:val="24"/>
              </w:rPr>
              <w:t>«</w:t>
            </w:r>
            <w:r w:rsidR="00EA391A" w:rsidRPr="00EA391A">
              <w:rPr>
                <w:rFonts w:ascii="Times New Roman" w:hAnsi="Times New Roman"/>
                <w:sz w:val="24"/>
                <w:szCs w:val="24"/>
              </w:rPr>
              <w:t>Активизация мыслительной деятельности обучающихся через деловые игры и ситуации на занятиях профессиональных дисциплин»</w:t>
            </w:r>
            <w:r w:rsidR="00EA3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2ED6" w:rsidRPr="00E1176A" w:rsidRDefault="00C52ED6" w:rsidP="00D43254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Людмила Валентиновна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«Реализация дифференцированного подхода в преподавании специальных дисциплин железнодорожной отрасли».</w:t>
            </w:r>
          </w:p>
          <w:p w:rsidR="00C52ED6" w:rsidRPr="00E1176A" w:rsidRDefault="00C52ED6" w:rsidP="00D43254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 Шитова Дарья Анатольевна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9A3D0E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9424" w:type="dxa"/>
          </w:tcPr>
          <w:p w:rsidR="00C52ED6" w:rsidRPr="00E1176A" w:rsidRDefault="00C52ED6" w:rsidP="009A3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Секция «Практические решения в области преподавания дисциплин  профессионального цикла специальностей </w:t>
            </w:r>
            <w:proofErr w:type="spell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газонефтеперерабатывающей</w:t>
            </w:r>
            <w:proofErr w:type="spell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 и горнодобывающих отраслей в условиях реализации ФГОС», </w:t>
            </w:r>
          </w:p>
          <w:p w:rsidR="00C52ED6" w:rsidRPr="00E1176A" w:rsidRDefault="00C52ED6" w:rsidP="009A3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куратор секции — преподаватель </w:t>
            </w:r>
            <w:proofErr w:type="spell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высш.кв.к</w:t>
            </w:r>
            <w:proofErr w:type="spell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Ешина</w:t>
            </w:r>
            <w:proofErr w:type="spell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 Э.В.</w:t>
            </w:r>
          </w:p>
          <w:p w:rsidR="00C52ED6" w:rsidRPr="00E1176A" w:rsidRDefault="00C52ED6" w:rsidP="009A3D0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/2 корпус, ауд. 305/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442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«Практический опыт реализации ФГОС в рамках обучения электротехническим дисциплинам 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Ешина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Элина Владимировна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442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«Инклюзивное обучение в условиях реализации ФГОС. Содержание и актуальные методики организации».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Стыценко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442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«Применение онлайн технологий для формирования и развития профессиональных компетенций обучающихся по ФГОС СПО».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Рагузина Виктория Павловна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442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«Применение игровых технологий для формирования и развития профессиональных </w:t>
            </w:r>
            <w:proofErr w:type="gramStart"/>
            <w:r w:rsidRPr="00E1176A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proofErr w:type="gram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обучающихся в системе СПО »</w:t>
            </w:r>
          </w:p>
          <w:p w:rsidR="00C52ED6" w:rsidRPr="00E1176A" w:rsidRDefault="00EA391A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Докладчик: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Ампилогова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442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«Курсовой проект, как показатель степени сформированности профессиональных компетенций </w:t>
            </w:r>
            <w:proofErr w:type="gramStart"/>
            <w:r w:rsidRPr="00E1176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обучающихся »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Цаккер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Екатерина Павловна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442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«Применение современных технологий на уроках экономики в соответствии с требованиями ФГОС 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 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Миндиярова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442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4427F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«Рабочая тетрадь, как средство развития познавательной активности и организации профессиональной самостоятельной работы студентов на уроках электротехники ».</w:t>
            </w:r>
          </w:p>
          <w:p w:rsidR="00C52ED6" w:rsidRPr="00E1176A" w:rsidRDefault="00C52ED6" w:rsidP="004427F1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 Поляк Наталья Геннадьевна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D43254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432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24" w:type="dxa"/>
          </w:tcPr>
          <w:p w:rsidR="00C52ED6" w:rsidRPr="00E1176A" w:rsidRDefault="00C52ED6" w:rsidP="009A3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Секция «Практические решения в области </w:t>
            </w:r>
            <w:proofErr w:type="gram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преподавания дисциплин  профессионального цикла специальностей  сферы обслуживания</w:t>
            </w:r>
            <w:proofErr w:type="gram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 xml:space="preserve"> в условиях реализации ФГОС»,  куратор секции — преподаватель </w:t>
            </w:r>
            <w:proofErr w:type="spellStart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высш.кв.к</w:t>
            </w:r>
            <w:proofErr w:type="spellEnd"/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. Симонова Ю.С.</w:t>
            </w:r>
          </w:p>
          <w:p w:rsidR="00C52ED6" w:rsidRPr="00E1176A" w:rsidRDefault="00C52ED6" w:rsidP="009A3D0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/2 корпус, ауд. 210/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3C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«Реализация элементов компетенции</w:t>
            </w:r>
            <w:proofErr w:type="spellStart"/>
            <w:proofErr w:type="gramStart"/>
            <w:r w:rsidRPr="00E1176A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proofErr w:type="gram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в процессе изучения профессиональных модулей по специальности 40.02.01».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Симонова Юлия 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ергеевна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3C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«Инновации в сфере образования».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Банникова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атьяна 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алерьевна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3C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«Использование элементов компетенции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«ДОУ» при проведении практических занятий по специальности 46.02.01».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Сиделева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еннадьевна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3C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«Использование открытых онлайн уроков для формирования профессиональных компетенций»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 Приходько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атьяна 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натольевна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3C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«Реализация компетенции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«Предпринимательство» в ходе обучения дисциплинам экономического цикла»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Докладчик:   Сосновская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юдмила 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ладимировна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3C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«Применение активных педагогических технологий для развития осознанной гражданской позиции в воспитательной работе».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  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Пьянникова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вгения 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еннадьевна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3C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«Формирование мотивации студентов к изучению правовых дисциплин через игровые нетрадиционные формы проведения уроков».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  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Меринова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нна </w:t>
            </w:r>
            <w:r w:rsidRPr="00E1176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3C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3C02A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>«Применение «кейс» технологий в преподавании курса «Право и организация социального обеспечения».</w:t>
            </w:r>
          </w:p>
          <w:p w:rsidR="00C52ED6" w:rsidRPr="00E1176A" w:rsidRDefault="00C52ED6" w:rsidP="003C02A3">
            <w:pPr>
              <w:pStyle w:val="a5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76A">
              <w:rPr>
                <w:rFonts w:ascii="Times New Roman" w:hAnsi="Times New Roman"/>
                <w:sz w:val="24"/>
                <w:szCs w:val="24"/>
              </w:rPr>
              <w:t xml:space="preserve">Докладчик:    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Бесенбаева</w:t>
            </w:r>
            <w:proofErr w:type="spellEnd"/>
            <w:r w:rsidRPr="00E11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ульжан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76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рбулатовна</w:t>
            </w:r>
            <w:proofErr w:type="spellEnd"/>
          </w:p>
        </w:tc>
      </w:tr>
      <w:tr w:rsidR="00C52ED6" w:rsidRPr="00B30BA7" w:rsidTr="00B30BA7"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i/>
                <w:sz w:val="24"/>
                <w:szCs w:val="24"/>
              </w:rPr>
              <w:t>15.30 – 15.45</w:t>
            </w:r>
          </w:p>
          <w:p w:rsidR="00C52ED6" w:rsidRPr="00E1176A" w:rsidRDefault="00C52ED6" w:rsidP="00B30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6A">
              <w:rPr>
                <w:rFonts w:ascii="Times New Roman" w:hAnsi="Times New Roman"/>
                <w:b/>
                <w:sz w:val="24"/>
                <w:szCs w:val="24"/>
              </w:rPr>
              <w:t>Подведение итогов Педагогических чтений. Проект Решения.</w:t>
            </w:r>
          </w:p>
        </w:tc>
      </w:tr>
      <w:tr w:rsidR="00C52ED6" w:rsidRPr="00B30BA7" w:rsidTr="00B30BA7">
        <w:trPr>
          <w:trHeight w:val="321"/>
        </w:trPr>
        <w:tc>
          <w:tcPr>
            <w:tcW w:w="817" w:type="dxa"/>
          </w:tcPr>
          <w:p w:rsidR="00C52ED6" w:rsidRPr="00B30BA7" w:rsidRDefault="00C52ED6" w:rsidP="00B3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4" w:type="dxa"/>
          </w:tcPr>
          <w:p w:rsidR="00C52ED6" w:rsidRPr="00E1176A" w:rsidRDefault="00C52ED6" w:rsidP="00B30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2ED6" w:rsidRDefault="00C52ED6" w:rsidP="002C57AB">
      <w:pPr>
        <w:jc w:val="right"/>
        <w:rPr>
          <w:rFonts w:ascii="Times New Roman" w:hAnsi="Times New Roman"/>
        </w:rPr>
      </w:pPr>
    </w:p>
    <w:p w:rsidR="00C52ED6" w:rsidRDefault="00C52ED6" w:rsidP="002C57AB">
      <w:pPr>
        <w:jc w:val="right"/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Default="00C52ED6" w:rsidP="00BC1A98">
      <w:pPr>
        <w:rPr>
          <w:rFonts w:ascii="Times New Roman" w:hAnsi="Times New Roman"/>
        </w:rPr>
      </w:pPr>
    </w:p>
    <w:p w:rsidR="00C52ED6" w:rsidRPr="00BC1A98" w:rsidRDefault="00C52ED6" w:rsidP="00BC1A98">
      <w:pPr>
        <w:rPr>
          <w:rFonts w:ascii="Times New Roman" w:hAnsi="Times New Roman"/>
        </w:rPr>
      </w:pPr>
      <w:bookmarkStart w:id="0" w:name="_GoBack"/>
      <w:bookmarkEnd w:id="0"/>
    </w:p>
    <w:sectPr w:rsidR="00C52ED6" w:rsidRPr="00BC1A98" w:rsidSect="006F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D6" w:rsidRDefault="00C52ED6" w:rsidP="003249D7">
      <w:pPr>
        <w:spacing w:after="0" w:line="240" w:lineRule="auto"/>
      </w:pPr>
      <w:r>
        <w:separator/>
      </w:r>
    </w:p>
  </w:endnote>
  <w:endnote w:type="continuationSeparator" w:id="0">
    <w:p w:rsidR="00C52ED6" w:rsidRDefault="00C52ED6" w:rsidP="003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D6" w:rsidRDefault="00C52ED6" w:rsidP="003249D7">
      <w:pPr>
        <w:spacing w:after="0" w:line="240" w:lineRule="auto"/>
      </w:pPr>
      <w:r>
        <w:separator/>
      </w:r>
    </w:p>
  </w:footnote>
  <w:footnote w:type="continuationSeparator" w:id="0">
    <w:p w:rsidR="00C52ED6" w:rsidRDefault="00C52ED6" w:rsidP="0032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0F2"/>
    <w:multiLevelType w:val="hybridMultilevel"/>
    <w:tmpl w:val="667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2454D"/>
    <w:multiLevelType w:val="hybridMultilevel"/>
    <w:tmpl w:val="C6F2AED4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E6DFA"/>
    <w:multiLevelType w:val="hybridMultilevel"/>
    <w:tmpl w:val="D28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75778"/>
    <w:multiLevelType w:val="hybridMultilevel"/>
    <w:tmpl w:val="A4A27E68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21150"/>
    <w:multiLevelType w:val="hybridMultilevel"/>
    <w:tmpl w:val="BB343D8E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873F73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D26114"/>
    <w:multiLevelType w:val="hybridMultilevel"/>
    <w:tmpl w:val="187EFDEC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2A27C1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3314E"/>
    <w:multiLevelType w:val="hybridMultilevel"/>
    <w:tmpl w:val="D28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CF75F4"/>
    <w:multiLevelType w:val="hybridMultilevel"/>
    <w:tmpl w:val="667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8D4775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6A7D2D"/>
    <w:multiLevelType w:val="hybridMultilevel"/>
    <w:tmpl w:val="210A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748B4"/>
    <w:multiLevelType w:val="hybridMultilevel"/>
    <w:tmpl w:val="B05C63E6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6513FB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CC2C86"/>
    <w:multiLevelType w:val="multilevel"/>
    <w:tmpl w:val="9648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511E8D"/>
    <w:multiLevelType w:val="hybridMultilevel"/>
    <w:tmpl w:val="407AE236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DE4E05"/>
    <w:multiLevelType w:val="hybridMultilevel"/>
    <w:tmpl w:val="D220CEC6"/>
    <w:lvl w:ilvl="0" w:tplc="50F65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3"/>
  </w:num>
  <w:num w:numId="5">
    <w:abstractNumId w:val="15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3"/>
  </w:num>
  <w:num w:numId="15">
    <w:abstractNumId w:val="16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714"/>
    <w:rsid w:val="0006180E"/>
    <w:rsid w:val="000A64B7"/>
    <w:rsid w:val="000C2A55"/>
    <w:rsid w:val="000D654B"/>
    <w:rsid w:val="000E1371"/>
    <w:rsid w:val="001619DF"/>
    <w:rsid w:val="00167798"/>
    <w:rsid w:val="001B49D8"/>
    <w:rsid w:val="001C0FD0"/>
    <w:rsid w:val="001D03D4"/>
    <w:rsid w:val="001F047C"/>
    <w:rsid w:val="001F473C"/>
    <w:rsid w:val="002908C8"/>
    <w:rsid w:val="002C57AB"/>
    <w:rsid w:val="003249D7"/>
    <w:rsid w:val="003C02A3"/>
    <w:rsid w:val="004427F1"/>
    <w:rsid w:val="00524233"/>
    <w:rsid w:val="00582E0B"/>
    <w:rsid w:val="00585C54"/>
    <w:rsid w:val="005B7A20"/>
    <w:rsid w:val="0065453E"/>
    <w:rsid w:val="006E7714"/>
    <w:rsid w:val="006F7455"/>
    <w:rsid w:val="00753B63"/>
    <w:rsid w:val="007E2B8E"/>
    <w:rsid w:val="0080403C"/>
    <w:rsid w:val="008A4D54"/>
    <w:rsid w:val="009A3D0E"/>
    <w:rsid w:val="009F04BA"/>
    <w:rsid w:val="00A7688D"/>
    <w:rsid w:val="00AE57B3"/>
    <w:rsid w:val="00B30BA7"/>
    <w:rsid w:val="00BC1A98"/>
    <w:rsid w:val="00C52ED6"/>
    <w:rsid w:val="00D400B6"/>
    <w:rsid w:val="00D40A05"/>
    <w:rsid w:val="00D43254"/>
    <w:rsid w:val="00D52540"/>
    <w:rsid w:val="00E1176A"/>
    <w:rsid w:val="00EA391A"/>
    <w:rsid w:val="00EC7F35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40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C1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C1A98"/>
    <w:pPr>
      <w:ind w:left="720"/>
      <w:contextualSpacing/>
    </w:pPr>
  </w:style>
  <w:style w:type="paragraph" w:styleId="a6">
    <w:name w:val="header"/>
    <w:basedOn w:val="a"/>
    <w:link w:val="a7"/>
    <w:uiPriority w:val="99"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249D7"/>
    <w:rPr>
      <w:rFonts w:cs="Times New Roman"/>
    </w:rPr>
  </w:style>
  <w:style w:type="paragraph" w:styleId="a8">
    <w:name w:val="footer"/>
    <w:basedOn w:val="a"/>
    <w:link w:val="a9"/>
    <w:uiPriority w:val="99"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249D7"/>
    <w:rPr>
      <w:rFonts w:cs="Times New Roman"/>
    </w:rPr>
  </w:style>
  <w:style w:type="table" w:customStyle="1" w:styleId="1">
    <w:name w:val="Сетка таблицы1"/>
    <w:uiPriority w:val="99"/>
    <w:rsid w:val="001677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uiPriority w:val="99"/>
    <w:rsid w:val="00753B63"/>
  </w:style>
  <w:style w:type="paragraph" w:styleId="aa">
    <w:name w:val="Balloon Text"/>
    <w:basedOn w:val="a"/>
    <w:link w:val="ab"/>
    <w:uiPriority w:val="99"/>
    <w:semiHidden/>
    <w:unhideWhenUsed/>
    <w:rsid w:val="00EA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9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User</cp:lastModifiedBy>
  <cp:revision>18</cp:revision>
  <cp:lastPrinted>2020-02-05T12:18:00Z</cp:lastPrinted>
  <dcterms:created xsi:type="dcterms:W3CDTF">2014-10-10T05:44:00Z</dcterms:created>
  <dcterms:modified xsi:type="dcterms:W3CDTF">2021-01-20T10:56:00Z</dcterms:modified>
</cp:coreProperties>
</file>